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E687" w14:textId="77777777" w:rsidR="00660859" w:rsidRDefault="00661C02" w:rsidP="00661C02">
      <w:pPr>
        <w:jc w:val="center"/>
        <w:rPr>
          <w:rFonts w:ascii="华文仿宋" w:eastAsia="华文仿宋" w:hAnsi="华文仿宋"/>
          <w:b/>
          <w:sz w:val="24"/>
        </w:rPr>
      </w:pPr>
      <w:bookmarkStart w:id="0" w:name="_GoBack"/>
      <w:r w:rsidRPr="000A40D8">
        <w:rPr>
          <w:rFonts w:ascii="华文仿宋" w:eastAsia="华文仿宋" w:hAnsi="华文仿宋" w:hint="eastAsia"/>
          <w:b/>
          <w:sz w:val="24"/>
        </w:rPr>
        <w:t>第三届理事会、监事会第三次会议</w:t>
      </w:r>
      <w:r w:rsidR="00207F0A" w:rsidRPr="000A40D8">
        <w:rPr>
          <w:rFonts w:ascii="华文仿宋" w:eastAsia="华文仿宋" w:hAnsi="华文仿宋" w:hint="eastAsia"/>
          <w:b/>
          <w:sz w:val="24"/>
        </w:rPr>
        <w:t>会议纪要</w:t>
      </w:r>
    </w:p>
    <w:p w14:paraId="3575CB0B" w14:textId="77777777" w:rsidR="00843464" w:rsidRPr="000A40D8" w:rsidRDefault="00843464" w:rsidP="00661C02">
      <w:pPr>
        <w:jc w:val="center"/>
        <w:rPr>
          <w:rFonts w:ascii="华文仿宋" w:eastAsia="华文仿宋" w:hAnsi="华文仿宋" w:hint="eastAsia"/>
          <w:b/>
          <w:sz w:val="24"/>
        </w:rPr>
      </w:pPr>
    </w:p>
    <w:p w14:paraId="02FB4489" w14:textId="77777777" w:rsidR="00207F0A" w:rsidRPr="00207F0A" w:rsidRDefault="00207F0A" w:rsidP="00207F0A">
      <w:pPr>
        <w:rPr>
          <w:rFonts w:ascii="华文仿宋" w:eastAsia="华文仿宋" w:hAnsi="华文仿宋"/>
          <w:szCs w:val="21"/>
        </w:rPr>
      </w:pPr>
      <w:r w:rsidRPr="00C00EF9">
        <w:rPr>
          <w:rFonts w:ascii="华文仿宋" w:eastAsia="华文仿宋" w:hAnsi="华文仿宋" w:hint="eastAsia"/>
          <w:b/>
          <w:szCs w:val="21"/>
        </w:rPr>
        <w:t>会议时间</w:t>
      </w:r>
      <w:r w:rsidRPr="00391832">
        <w:rPr>
          <w:rFonts w:ascii="华文仿宋" w:eastAsia="华文仿宋" w:hAnsi="华文仿宋" w:hint="eastAsia"/>
          <w:b/>
          <w:szCs w:val="21"/>
        </w:rPr>
        <w:t>：</w:t>
      </w:r>
      <w:r w:rsidRPr="00207F0A">
        <w:rPr>
          <w:rFonts w:ascii="华文仿宋" w:eastAsia="华文仿宋" w:hAnsi="华文仿宋"/>
          <w:szCs w:val="21"/>
        </w:rPr>
        <w:t>2019年3月9日</w:t>
      </w:r>
      <w:r w:rsidR="008239CD">
        <w:rPr>
          <w:rFonts w:ascii="华文仿宋" w:eastAsia="华文仿宋" w:hAnsi="华文仿宋" w:hint="eastAsia"/>
          <w:szCs w:val="21"/>
        </w:rPr>
        <w:t>1</w:t>
      </w:r>
      <w:r w:rsidR="008239CD">
        <w:rPr>
          <w:rFonts w:ascii="华文仿宋" w:eastAsia="华文仿宋" w:hAnsi="华文仿宋"/>
          <w:szCs w:val="21"/>
        </w:rPr>
        <w:t>4</w:t>
      </w:r>
      <w:r w:rsidR="00F7777E">
        <w:rPr>
          <w:rFonts w:ascii="华文仿宋" w:eastAsia="华文仿宋" w:hAnsi="华文仿宋" w:hint="eastAsia"/>
          <w:szCs w:val="21"/>
        </w:rPr>
        <w:t>点至</w:t>
      </w:r>
      <w:r w:rsidR="008239CD">
        <w:rPr>
          <w:rFonts w:ascii="华文仿宋" w:eastAsia="华文仿宋" w:hAnsi="华文仿宋" w:hint="eastAsia"/>
          <w:szCs w:val="21"/>
        </w:rPr>
        <w:t>1</w:t>
      </w:r>
      <w:r w:rsidR="008239CD">
        <w:rPr>
          <w:rFonts w:ascii="华文仿宋" w:eastAsia="华文仿宋" w:hAnsi="华文仿宋"/>
          <w:szCs w:val="21"/>
        </w:rPr>
        <w:t>8</w:t>
      </w:r>
      <w:r w:rsidR="00F7777E">
        <w:rPr>
          <w:rFonts w:ascii="华文仿宋" w:eastAsia="华文仿宋" w:hAnsi="华文仿宋" w:hint="eastAsia"/>
          <w:szCs w:val="21"/>
        </w:rPr>
        <w:t>点</w:t>
      </w:r>
    </w:p>
    <w:p w14:paraId="7C80DF95" w14:textId="77777777" w:rsidR="00207F0A" w:rsidRDefault="00207F0A" w:rsidP="00207F0A">
      <w:pPr>
        <w:rPr>
          <w:rFonts w:ascii="华文仿宋" w:eastAsia="华文仿宋" w:hAnsi="华文仿宋"/>
          <w:szCs w:val="21"/>
        </w:rPr>
      </w:pPr>
      <w:r w:rsidRPr="00C00EF9">
        <w:rPr>
          <w:rFonts w:ascii="华文仿宋" w:eastAsia="华文仿宋" w:hAnsi="华文仿宋" w:hint="eastAsia"/>
          <w:b/>
          <w:szCs w:val="21"/>
        </w:rPr>
        <w:t>会议人员</w:t>
      </w:r>
      <w:r w:rsidRPr="00391832">
        <w:rPr>
          <w:rFonts w:ascii="华文仿宋" w:eastAsia="华文仿宋" w:hAnsi="华文仿宋" w:hint="eastAsia"/>
          <w:b/>
          <w:szCs w:val="21"/>
        </w:rPr>
        <w:t>：</w:t>
      </w:r>
      <w:r w:rsidRPr="00207F0A">
        <w:rPr>
          <w:rFonts w:ascii="华文仿宋" w:eastAsia="华文仿宋" w:hAnsi="华文仿宋" w:hint="eastAsia"/>
          <w:szCs w:val="21"/>
        </w:rPr>
        <w:t>担当者行动全体理事会</w:t>
      </w:r>
      <w:r>
        <w:rPr>
          <w:rFonts w:ascii="华文仿宋" w:eastAsia="华文仿宋" w:hAnsi="华文仿宋" w:hint="eastAsia"/>
          <w:szCs w:val="21"/>
        </w:rPr>
        <w:t>成员、监事会成员、全职团队部门负责人</w:t>
      </w:r>
    </w:p>
    <w:p w14:paraId="770E5096" w14:textId="77777777" w:rsidR="00207F0A" w:rsidRDefault="00207F0A" w:rsidP="00207F0A">
      <w:pPr>
        <w:rPr>
          <w:rFonts w:ascii="华文仿宋" w:eastAsia="华文仿宋" w:hAnsi="华文仿宋"/>
          <w:szCs w:val="21"/>
        </w:rPr>
      </w:pPr>
      <w:r w:rsidRPr="00C00EF9">
        <w:rPr>
          <w:rFonts w:ascii="华文仿宋" w:eastAsia="华文仿宋" w:hAnsi="华文仿宋" w:hint="eastAsia"/>
          <w:b/>
          <w:szCs w:val="21"/>
        </w:rPr>
        <w:t>会议地点</w:t>
      </w:r>
      <w:r w:rsidRPr="00391832">
        <w:rPr>
          <w:rFonts w:ascii="华文仿宋" w:eastAsia="华文仿宋" w:hAnsi="华文仿宋" w:hint="eastAsia"/>
          <w:b/>
          <w:szCs w:val="21"/>
        </w:rPr>
        <w:t>：</w:t>
      </w:r>
      <w:r>
        <w:rPr>
          <w:rFonts w:ascii="华文仿宋" w:eastAsia="华文仿宋" w:hAnsi="华文仿宋" w:hint="eastAsia"/>
          <w:szCs w:val="21"/>
        </w:rPr>
        <w:t>福建省厦门市思明区思明西路6</w:t>
      </w:r>
      <w:r>
        <w:rPr>
          <w:rFonts w:ascii="华文仿宋" w:eastAsia="华文仿宋" w:hAnsi="华文仿宋"/>
          <w:szCs w:val="21"/>
        </w:rPr>
        <w:t>4</w:t>
      </w:r>
      <w:r>
        <w:rPr>
          <w:rFonts w:ascii="华文仿宋" w:eastAsia="华文仿宋" w:hAnsi="华文仿宋" w:hint="eastAsia"/>
          <w:szCs w:val="21"/>
        </w:rPr>
        <w:t>号民主大厦4</w:t>
      </w:r>
      <w:r>
        <w:rPr>
          <w:rFonts w:ascii="华文仿宋" w:eastAsia="华文仿宋" w:hAnsi="华文仿宋"/>
          <w:szCs w:val="21"/>
        </w:rPr>
        <w:t>0</w:t>
      </w:r>
      <w:r w:rsidR="00C00EF9">
        <w:rPr>
          <w:rFonts w:ascii="华文仿宋" w:eastAsia="华文仿宋" w:hAnsi="华文仿宋"/>
          <w:szCs w:val="21"/>
        </w:rPr>
        <w:t>4</w:t>
      </w:r>
      <w:r>
        <w:rPr>
          <w:rFonts w:ascii="华文仿宋" w:eastAsia="华文仿宋" w:hAnsi="华文仿宋" w:hint="eastAsia"/>
          <w:szCs w:val="21"/>
        </w:rPr>
        <w:t>室</w:t>
      </w:r>
    </w:p>
    <w:p w14:paraId="7B368C31" w14:textId="77777777" w:rsidR="00207F0A" w:rsidRPr="00391832" w:rsidRDefault="00207F0A" w:rsidP="00207F0A">
      <w:pPr>
        <w:rPr>
          <w:rFonts w:ascii="华文仿宋" w:eastAsia="华文仿宋" w:hAnsi="华文仿宋"/>
          <w:b/>
          <w:szCs w:val="21"/>
        </w:rPr>
      </w:pPr>
      <w:r w:rsidRPr="00391832">
        <w:rPr>
          <w:rFonts w:ascii="华文仿宋" w:eastAsia="华文仿宋" w:hAnsi="华文仿宋" w:hint="eastAsia"/>
          <w:b/>
          <w:szCs w:val="21"/>
        </w:rPr>
        <w:t>会议内容：</w:t>
      </w:r>
    </w:p>
    <w:p w14:paraId="76AD1DD2" w14:textId="77777777" w:rsidR="00F922AB" w:rsidRPr="00E26D53" w:rsidRDefault="00E26D53" w:rsidP="00207F0A">
      <w:pPr>
        <w:rPr>
          <w:rFonts w:ascii="华文仿宋" w:eastAsia="华文仿宋" w:hAnsi="华文仿宋"/>
          <w:b/>
          <w:szCs w:val="21"/>
        </w:rPr>
      </w:pPr>
      <w:r w:rsidRPr="00E26D53">
        <w:rPr>
          <w:rFonts w:ascii="华文仿宋" w:eastAsia="华文仿宋" w:hAnsi="华文仿宋" w:hint="eastAsia"/>
          <w:b/>
          <w:szCs w:val="21"/>
        </w:rPr>
        <w:t>议程一：</w:t>
      </w:r>
      <w:r w:rsidR="00F922AB" w:rsidRPr="004D57CB">
        <w:rPr>
          <w:rFonts w:ascii="华文仿宋" w:eastAsia="华文仿宋" w:hAnsi="华文仿宋" w:hint="eastAsia"/>
          <w:szCs w:val="21"/>
        </w:rPr>
        <w:t>播放担当者行动官方宣传片</w:t>
      </w:r>
      <w:r w:rsidR="00C00EF9" w:rsidRPr="004D57CB">
        <w:rPr>
          <w:rFonts w:ascii="华文仿宋" w:eastAsia="华文仿宋" w:hAnsi="华文仿宋" w:hint="eastAsia"/>
          <w:szCs w:val="21"/>
        </w:rPr>
        <w:t>。</w:t>
      </w:r>
    </w:p>
    <w:p w14:paraId="6A5E0263" w14:textId="77777777" w:rsidR="00E26D53" w:rsidRPr="00E26D53" w:rsidRDefault="00E26D53" w:rsidP="00207F0A">
      <w:pPr>
        <w:rPr>
          <w:rFonts w:ascii="华文仿宋" w:eastAsia="华文仿宋" w:hAnsi="华文仿宋"/>
          <w:b/>
          <w:szCs w:val="21"/>
        </w:rPr>
      </w:pPr>
      <w:r w:rsidRPr="00E26D53">
        <w:rPr>
          <w:rFonts w:ascii="华文仿宋" w:eastAsia="华文仿宋" w:hAnsi="华文仿宋" w:hint="eastAsia"/>
          <w:b/>
          <w:szCs w:val="21"/>
        </w:rPr>
        <w:t>议程二：</w:t>
      </w:r>
    </w:p>
    <w:p w14:paraId="338E8EF8" w14:textId="77777777" w:rsidR="00E26D53" w:rsidRPr="004052DF" w:rsidRDefault="00E26D53" w:rsidP="00207F0A">
      <w:pPr>
        <w:rPr>
          <w:rFonts w:ascii="华文仿宋" w:eastAsia="华文仿宋" w:hAnsi="华文仿宋"/>
          <w:szCs w:val="21"/>
        </w:rPr>
      </w:pPr>
      <w:r w:rsidRPr="004052DF">
        <w:rPr>
          <w:rFonts w:ascii="华文仿宋" w:eastAsia="华文仿宋" w:hAnsi="华文仿宋" w:hint="eastAsia"/>
          <w:szCs w:val="21"/>
        </w:rPr>
        <w:t>【1】</w:t>
      </w:r>
      <w:r w:rsidR="00C00EF9" w:rsidRPr="004052DF">
        <w:rPr>
          <w:rFonts w:ascii="华文仿宋" w:eastAsia="华文仿宋" w:hAnsi="华文仿宋" w:hint="eastAsia"/>
          <w:szCs w:val="21"/>
        </w:rPr>
        <w:t>常务副理事长，创始人张同庆老师</w:t>
      </w:r>
      <w:r w:rsidRPr="004052DF">
        <w:rPr>
          <w:rFonts w:ascii="华文仿宋" w:eastAsia="华文仿宋" w:hAnsi="华文仿宋" w:hint="eastAsia"/>
          <w:szCs w:val="21"/>
        </w:rPr>
        <w:t>进行会议开场：</w:t>
      </w:r>
    </w:p>
    <w:p w14:paraId="7F0F955C" w14:textId="77777777" w:rsidR="00E26D53" w:rsidRDefault="00E26D53" w:rsidP="00207F0A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（1）</w:t>
      </w:r>
      <w:r w:rsidR="00C00EF9">
        <w:rPr>
          <w:rFonts w:ascii="华文仿宋" w:eastAsia="华文仿宋" w:hAnsi="华文仿宋" w:hint="eastAsia"/>
          <w:szCs w:val="21"/>
        </w:rPr>
        <w:t>作开场致辞</w:t>
      </w:r>
    </w:p>
    <w:p w14:paraId="13E1DF63" w14:textId="77777777" w:rsidR="00E26D53" w:rsidRDefault="00E26D53" w:rsidP="00207F0A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（2）</w:t>
      </w:r>
      <w:r w:rsidR="00C00EF9">
        <w:rPr>
          <w:rFonts w:ascii="华文仿宋" w:eastAsia="华文仿宋" w:hAnsi="华文仿宋" w:hint="eastAsia"/>
          <w:szCs w:val="21"/>
        </w:rPr>
        <w:t>颁发理事及监事聘书</w:t>
      </w:r>
    </w:p>
    <w:p w14:paraId="5B43A145" w14:textId="77777777" w:rsidR="00C00EF9" w:rsidRDefault="00E26D53" w:rsidP="00207F0A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（3）对</w:t>
      </w:r>
      <w:r w:rsidRPr="00A40DA2">
        <w:rPr>
          <w:rFonts w:ascii="华文仿宋" w:eastAsia="华文仿宋" w:hAnsi="华文仿宋" w:hint="eastAsia"/>
          <w:szCs w:val="21"/>
          <w:u w:val="single"/>
        </w:rPr>
        <w:t>洪木田理事</w:t>
      </w:r>
      <w:r>
        <w:rPr>
          <w:rFonts w:ascii="华文仿宋" w:eastAsia="华文仿宋" w:hAnsi="华文仿宋" w:hint="eastAsia"/>
          <w:szCs w:val="21"/>
        </w:rPr>
        <w:t>和</w:t>
      </w:r>
      <w:r w:rsidRPr="00A40DA2">
        <w:rPr>
          <w:rFonts w:ascii="华文仿宋" w:eastAsia="华文仿宋" w:hAnsi="华文仿宋" w:hint="eastAsia"/>
          <w:szCs w:val="21"/>
          <w:u w:val="single"/>
        </w:rPr>
        <w:t>陈启能理事</w:t>
      </w:r>
      <w:r>
        <w:rPr>
          <w:rFonts w:ascii="华文仿宋" w:eastAsia="华文仿宋" w:hAnsi="华文仿宋" w:hint="eastAsia"/>
          <w:szCs w:val="21"/>
        </w:rPr>
        <w:t>退出</w:t>
      </w:r>
      <w:r w:rsidR="00A40DA2">
        <w:rPr>
          <w:rFonts w:ascii="华文仿宋" w:eastAsia="华文仿宋" w:hAnsi="华文仿宋" w:hint="eastAsia"/>
          <w:szCs w:val="21"/>
        </w:rPr>
        <w:t>理事会</w:t>
      </w:r>
      <w:r>
        <w:rPr>
          <w:rFonts w:ascii="华文仿宋" w:eastAsia="华文仿宋" w:hAnsi="华文仿宋" w:hint="eastAsia"/>
          <w:szCs w:val="21"/>
        </w:rPr>
        <w:t>做出说明</w:t>
      </w:r>
    </w:p>
    <w:p w14:paraId="4C8EB8C5" w14:textId="77777777" w:rsidR="00E26D53" w:rsidRDefault="00E26D53" w:rsidP="00207F0A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（4）对会议议程进行说明</w:t>
      </w:r>
    </w:p>
    <w:p w14:paraId="1A533C34" w14:textId="77777777" w:rsidR="005605CD" w:rsidRDefault="005605CD" w:rsidP="00207F0A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（5）与会人数符合投票表决的规定人数</w:t>
      </w:r>
    </w:p>
    <w:p w14:paraId="06395A2E" w14:textId="77777777" w:rsidR="00E26D53" w:rsidRPr="004052DF" w:rsidRDefault="00E26D53" w:rsidP="00207F0A">
      <w:pPr>
        <w:rPr>
          <w:rFonts w:ascii="华文仿宋" w:eastAsia="华文仿宋" w:hAnsi="华文仿宋"/>
          <w:szCs w:val="21"/>
        </w:rPr>
      </w:pPr>
      <w:r w:rsidRPr="004052DF">
        <w:rPr>
          <w:rFonts w:ascii="华文仿宋" w:eastAsia="华文仿宋" w:hAnsi="华文仿宋" w:hint="eastAsia"/>
          <w:szCs w:val="21"/>
        </w:rPr>
        <w:t>【2】理事和监事对本次会议议程</w:t>
      </w:r>
      <w:r w:rsidR="00F7777E" w:rsidRPr="004052DF">
        <w:rPr>
          <w:rFonts w:ascii="华文仿宋" w:eastAsia="华文仿宋" w:hAnsi="华文仿宋" w:hint="eastAsia"/>
          <w:szCs w:val="21"/>
        </w:rPr>
        <w:t>安排</w:t>
      </w:r>
      <w:r w:rsidRPr="004052DF">
        <w:rPr>
          <w:rFonts w:ascii="华文仿宋" w:eastAsia="华文仿宋" w:hAnsi="华文仿宋" w:hint="eastAsia"/>
          <w:szCs w:val="21"/>
        </w:rPr>
        <w:t>进行表决，</w:t>
      </w:r>
      <w:r w:rsidRPr="004052DF">
        <w:rPr>
          <w:rFonts w:ascii="华文仿宋" w:eastAsia="华文仿宋" w:hAnsi="华文仿宋" w:hint="eastAsia"/>
          <w:szCs w:val="21"/>
          <w:u w:val="single"/>
        </w:rPr>
        <w:t>全票通过</w:t>
      </w:r>
      <w:r w:rsidRPr="004052DF">
        <w:rPr>
          <w:rFonts w:ascii="华文仿宋" w:eastAsia="华文仿宋" w:hAnsi="华文仿宋" w:hint="eastAsia"/>
          <w:szCs w:val="21"/>
        </w:rPr>
        <w:t>。</w:t>
      </w:r>
    </w:p>
    <w:p w14:paraId="61454E88" w14:textId="77777777" w:rsidR="00E26D53" w:rsidRPr="007731A2" w:rsidRDefault="00E26D53" w:rsidP="00207F0A">
      <w:pPr>
        <w:rPr>
          <w:rFonts w:ascii="华文仿宋" w:eastAsia="华文仿宋" w:hAnsi="华文仿宋"/>
          <w:b/>
          <w:szCs w:val="21"/>
        </w:rPr>
      </w:pPr>
      <w:r w:rsidRPr="007731A2">
        <w:rPr>
          <w:rFonts w:ascii="华文仿宋" w:eastAsia="华文仿宋" w:hAnsi="华文仿宋" w:hint="eastAsia"/>
          <w:b/>
          <w:szCs w:val="21"/>
        </w:rPr>
        <w:t>议程三：</w:t>
      </w:r>
    </w:p>
    <w:p w14:paraId="3AE29D9C" w14:textId="77777777" w:rsidR="00207F0A" w:rsidRPr="004052DF" w:rsidRDefault="00E26D53" w:rsidP="00207F0A">
      <w:pPr>
        <w:rPr>
          <w:rFonts w:ascii="华文仿宋" w:eastAsia="华文仿宋" w:hAnsi="华文仿宋"/>
          <w:szCs w:val="21"/>
        </w:rPr>
      </w:pPr>
      <w:r w:rsidRPr="004052DF">
        <w:rPr>
          <w:rFonts w:ascii="华文仿宋" w:eastAsia="华文仿宋" w:hAnsi="华文仿宋" w:hint="eastAsia"/>
          <w:szCs w:val="21"/>
        </w:rPr>
        <w:t>【1】</w:t>
      </w:r>
      <w:r w:rsidR="00F922AB" w:rsidRPr="004052DF">
        <w:rPr>
          <w:rFonts w:ascii="华文仿宋" w:eastAsia="华文仿宋" w:hAnsi="华文仿宋" w:hint="eastAsia"/>
          <w:szCs w:val="21"/>
        </w:rPr>
        <w:t>第三届理事会、监事会听取总干事官文宾代表全职团队作关于《2</w:t>
      </w:r>
      <w:r w:rsidR="00F922AB" w:rsidRPr="004052DF">
        <w:rPr>
          <w:rFonts w:ascii="华文仿宋" w:eastAsia="华文仿宋" w:hAnsi="华文仿宋"/>
          <w:szCs w:val="21"/>
        </w:rPr>
        <w:t>018</w:t>
      </w:r>
      <w:r w:rsidR="00F922AB" w:rsidRPr="004052DF">
        <w:rPr>
          <w:rFonts w:ascii="华文仿宋" w:eastAsia="华文仿宋" w:hAnsi="华文仿宋" w:hint="eastAsia"/>
          <w:szCs w:val="21"/>
        </w:rPr>
        <w:t>年工作总结及财务总结报告》</w:t>
      </w:r>
      <w:r w:rsidR="0040335E" w:rsidRPr="004052DF">
        <w:rPr>
          <w:rFonts w:ascii="华文仿宋" w:eastAsia="华文仿宋" w:hAnsi="华文仿宋" w:hint="eastAsia"/>
          <w:szCs w:val="21"/>
        </w:rPr>
        <w:t>：</w:t>
      </w:r>
    </w:p>
    <w:p w14:paraId="22C53A39" w14:textId="77777777" w:rsidR="00A40DA2" w:rsidRDefault="0040335E" w:rsidP="00207F0A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（1）</w:t>
      </w:r>
      <w:r w:rsidR="00D34D0C">
        <w:rPr>
          <w:rFonts w:ascii="华文仿宋" w:eastAsia="华文仿宋" w:hAnsi="华文仿宋" w:hint="eastAsia"/>
          <w:szCs w:val="21"/>
        </w:rPr>
        <w:t>听取「</w:t>
      </w:r>
      <w:r>
        <w:rPr>
          <w:rFonts w:ascii="华文仿宋" w:eastAsia="华文仿宋" w:hAnsi="华文仿宋" w:hint="eastAsia"/>
          <w:szCs w:val="21"/>
        </w:rPr>
        <w:t>担当者行动服务十年的回望小结</w:t>
      </w:r>
      <w:r w:rsidR="00D34D0C">
        <w:rPr>
          <w:rFonts w:ascii="华文仿宋" w:eastAsia="华文仿宋" w:hAnsi="华文仿宋" w:hint="eastAsia"/>
          <w:szCs w:val="21"/>
        </w:rPr>
        <w:t>」</w:t>
      </w:r>
    </w:p>
    <w:p w14:paraId="03575A4D" w14:textId="77777777" w:rsidR="00F7777E" w:rsidRDefault="00F7777E" w:rsidP="00207F0A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（2）</w:t>
      </w:r>
      <w:r w:rsidR="00D34D0C">
        <w:rPr>
          <w:rFonts w:ascii="华文仿宋" w:eastAsia="华文仿宋" w:hAnsi="华文仿宋" w:hint="eastAsia"/>
          <w:szCs w:val="21"/>
        </w:rPr>
        <w:t>听取「</w:t>
      </w:r>
      <w:r>
        <w:rPr>
          <w:rFonts w:ascii="华文仿宋" w:eastAsia="华文仿宋" w:hAnsi="华文仿宋" w:hint="eastAsia"/>
          <w:szCs w:val="21"/>
        </w:rPr>
        <w:t>2</w:t>
      </w:r>
      <w:r>
        <w:rPr>
          <w:rFonts w:ascii="华文仿宋" w:eastAsia="华文仿宋" w:hAnsi="华文仿宋"/>
          <w:szCs w:val="21"/>
        </w:rPr>
        <w:t>018</w:t>
      </w:r>
      <w:r>
        <w:rPr>
          <w:rFonts w:ascii="华文仿宋" w:eastAsia="华文仿宋" w:hAnsi="华文仿宋" w:hint="eastAsia"/>
          <w:szCs w:val="21"/>
        </w:rPr>
        <w:t>年担当者行动的工作总结</w:t>
      </w:r>
      <w:r w:rsidR="00CB3BBF">
        <w:rPr>
          <w:rFonts w:ascii="华文仿宋" w:eastAsia="华文仿宋" w:hAnsi="华文仿宋" w:hint="eastAsia"/>
          <w:szCs w:val="21"/>
        </w:rPr>
        <w:t>和财务报告</w:t>
      </w:r>
      <w:r w:rsidR="00D34D0C">
        <w:rPr>
          <w:rFonts w:ascii="华文仿宋" w:eastAsia="华文仿宋" w:hAnsi="华文仿宋" w:hint="eastAsia"/>
          <w:szCs w:val="21"/>
        </w:rPr>
        <w:t>」</w:t>
      </w:r>
    </w:p>
    <w:p w14:paraId="492FFB49" w14:textId="77777777" w:rsidR="00CB3BBF" w:rsidRDefault="00CB3BBF" w:rsidP="00207F0A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【2】第三届理事会、监事会审议并通过</w:t>
      </w:r>
      <w:r w:rsidRPr="00D34C29">
        <w:rPr>
          <w:rFonts w:ascii="华文仿宋" w:eastAsia="华文仿宋" w:hAnsi="华文仿宋" w:hint="eastAsia"/>
          <w:szCs w:val="21"/>
          <w:u w:val="single"/>
        </w:rPr>
        <w:t>「2</w:t>
      </w:r>
      <w:r w:rsidRPr="00D34C29">
        <w:rPr>
          <w:rFonts w:ascii="华文仿宋" w:eastAsia="华文仿宋" w:hAnsi="华文仿宋"/>
          <w:szCs w:val="21"/>
          <w:u w:val="single"/>
        </w:rPr>
        <w:t>018</w:t>
      </w:r>
      <w:r w:rsidRPr="00D34C29">
        <w:rPr>
          <w:rFonts w:ascii="华文仿宋" w:eastAsia="华文仿宋" w:hAnsi="华文仿宋" w:hint="eastAsia"/>
          <w:szCs w:val="21"/>
          <w:u w:val="single"/>
        </w:rPr>
        <w:t>年担当者行动的工作总结和财务报告」</w:t>
      </w:r>
      <w:r>
        <w:rPr>
          <w:rFonts w:ascii="华文仿宋" w:eastAsia="华文仿宋" w:hAnsi="华文仿宋" w:hint="eastAsia"/>
          <w:szCs w:val="21"/>
        </w:rPr>
        <w:t>，</w:t>
      </w:r>
      <w:r w:rsidRPr="004052DF">
        <w:rPr>
          <w:rFonts w:ascii="华文仿宋" w:eastAsia="华文仿宋" w:hAnsi="华文仿宋" w:hint="eastAsia"/>
          <w:szCs w:val="21"/>
          <w:u w:val="single"/>
        </w:rPr>
        <w:t>全票通过</w:t>
      </w:r>
      <w:r w:rsidR="00C915A2">
        <w:rPr>
          <w:rFonts w:ascii="华文仿宋" w:eastAsia="华文仿宋" w:hAnsi="华文仿宋" w:hint="eastAsia"/>
          <w:szCs w:val="21"/>
        </w:rPr>
        <w:t>。</w:t>
      </w:r>
    </w:p>
    <w:p w14:paraId="50C80C04" w14:textId="77777777" w:rsidR="008007E7" w:rsidRPr="008007E7" w:rsidRDefault="008007E7" w:rsidP="00207F0A">
      <w:pPr>
        <w:rPr>
          <w:rFonts w:ascii="华文仿宋" w:eastAsia="华文仿宋" w:hAnsi="华文仿宋"/>
          <w:b/>
          <w:szCs w:val="21"/>
        </w:rPr>
      </w:pPr>
      <w:r w:rsidRPr="008007E7">
        <w:rPr>
          <w:rFonts w:ascii="华文仿宋" w:eastAsia="华文仿宋" w:hAnsi="华文仿宋" w:hint="eastAsia"/>
          <w:b/>
          <w:szCs w:val="21"/>
        </w:rPr>
        <w:t>议程四：</w:t>
      </w:r>
    </w:p>
    <w:p w14:paraId="2581CFE5" w14:textId="77777777" w:rsidR="009C0D5C" w:rsidRDefault="009C0D5C" w:rsidP="009C0D5C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【1】</w:t>
      </w:r>
      <w:r w:rsidRPr="004052DF">
        <w:rPr>
          <w:rFonts w:ascii="华文仿宋" w:eastAsia="华文仿宋" w:hAnsi="华文仿宋" w:hint="eastAsia"/>
          <w:szCs w:val="21"/>
        </w:rPr>
        <w:t>第三届理事会、监事会听取</w:t>
      </w:r>
      <w:r>
        <w:rPr>
          <w:rFonts w:ascii="华文仿宋" w:eastAsia="华文仿宋" w:hAnsi="华文仿宋" w:hint="eastAsia"/>
          <w:szCs w:val="21"/>
        </w:rPr>
        <w:t>品牌筹资部负责人覃树勇</w:t>
      </w:r>
      <w:r w:rsidRPr="004052DF">
        <w:rPr>
          <w:rFonts w:ascii="华文仿宋" w:eastAsia="华文仿宋" w:hAnsi="华文仿宋" w:hint="eastAsia"/>
          <w:szCs w:val="21"/>
        </w:rPr>
        <w:t>作关于《2</w:t>
      </w:r>
      <w:r w:rsidRPr="004052DF">
        <w:rPr>
          <w:rFonts w:ascii="华文仿宋" w:eastAsia="华文仿宋" w:hAnsi="华文仿宋"/>
          <w:szCs w:val="21"/>
        </w:rPr>
        <w:t>01</w:t>
      </w:r>
      <w:r>
        <w:rPr>
          <w:rFonts w:ascii="华文仿宋" w:eastAsia="华文仿宋" w:hAnsi="华文仿宋"/>
          <w:szCs w:val="21"/>
        </w:rPr>
        <w:t>9</w:t>
      </w:r>
      <w:r>
        <w:rPr>
          <w:rFonts w:ascii="华文仿宋" w:eastAsia="华文仿宋" w:hAnsi="华文仿宋" w:hint="eastAsia"/>
          <w:szCs w:val="21"/>
        </w:rPr>
        <w:t>年品牌与筹资工作规划</w:t>
      </w:r>
      <w:r w:rsidRPr="004052DF">
        <w:rPr>
          <w:rFonts w:ascii="华文仿宋" w:eastAsia="华文仿宋" w:hAnsi="华文仿宋" w:hint="eastAsia"/>
          <w:szCs w:val="21"/>
        </w:rPr>
        <w:t>》</w:t>
      </w:r>
      <w:r w:rsidR="00C915A2">
        <w:rPr>
          <w:rFonts w:ascii="华文仿宋" w:eastAsia="华文仿宋" w:hAnsi="华文仿宋" w:hint="eastAsia"/>
          <w:szCs w:val="21"/>
        </w:rPr>
        <w:t>。</w:t>
      </w:r>
    </w:p>
    <w:p w14:paraId="001140E3" w14:textId="77777777" w:rsidR="00017699" w:rsidRPr="009C0D5C" w:rsidRDefault="00017699" w:rsidP="009C0D5C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【2】</w:t>
      </w:r>
      <w:r w:rsidRPr="004052DF">
        <w:rPr>
          <w:rFonts w:ascii="华文仿宋" w:eastAsia="华文仿宋" w:hAnsi="华文仿宋" w:hint="eastAsia"/>
          <w:szCs w:val="21"/>
        </w:rPr>
        <w:t>第三届理事会、监事会听取</w:t>
      </w:r>
      <w:r>
        <w:rPr>
          <w:rFonts w:ascii="华文仿宋" w:eastAsia="华文仿宋" w:hAnsi="华文仿宋" w:hint="eastAsia"/>
          <w:szCs w:val="21"/>
        </w:rPr>
        <w:t>副总干事张春亮</w:t>
      </w:r>
      <w:r w:rsidRPr="004052DF">
        <w:rPr>
          <w:rFonts w:ascii="华文仿宋" w:eastAsia="华文仿宋" w:hAnsi="华文仿宋" w:hint="eastAsia"/>
          <w:szCs w:val="21"/>
        </w:rPr>
        <w:t>作关于《2</w:t>
      </w:r>
      <w:r w:rsidRPr="004052DF">
        <w:rPr>
          <w:rFonts w:ascii="华文仿宋" w:eastAsia="华文仿宋" w:hAnsi="华文仿宋"/>
          <w:szCs w:val="21"/>
        </w:rPr>
        <w:t>01</w:t>
      </w:r>
      <w:r>
        <w:rPr>
          <w:rFonts w:ascii="华文仿宋" w:eastAsia="华文仿宋" w:hAnsi="华文仿宋"/>
          <w:szCs w:val="21"/>
        </w:rPr>
        <w:t>9</w:t>
      </w:r>
      <w:r>
        <w:rPr>
          <w:rFonts w:ascii="华文仿宋" w:eastAsia="华文仿宋" w:hAnsi="华文仿宋" w:hint="eastAsia"/>
          <w:szCs w:val="21"/>
        </w:rPr>
        <w:t>年基础服务工作规划</w:t>
      </w:r>
      <w:r w:rsidRPr="004052DF">
        <w:rPr>
          <w:rFonts w:ascii="华文仿宋" w:eastAsia="华文仿宋" w:hAnsi="华文仿宋" w:hint="eastAsia"/>
          <w:szCs w:val="21"/>
        </w:rPr>
        <w:t>》</w:t>
      </w:r>
      <w:r w:rsidR="00C915A2">
        <w:rPr>
          <w:rFonts w:ascii="华文仿宋" w:eastAsia="华文仿宋" w:hAnsi="华文仿宋" w:hint="eastAsia"/>
          <w:szCs w:val="21"/>
        </w:rPr>
        <w:t>。</w:t>
      </w:r>
    </w:p>
    <w:p w14:paraId="30F2FCE3" w14:textId="77777777" w:rsidR="00017699" w:rsidRPr="009C0D5C" w:rsidRDefault="00017699" w:rsidP="00017699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【</w:t>
      </w:r>
      <w:r>
        <w:rPr>
          <w:rFonts w:ascii="华文仿宋" w:eastAsia="华文仿宋" w:hAnsi="华文仿宋"/>
          <w:szCs w:val="21"/>
        </w:rPr>
        <w:t>3</w:t>
      </w:r>
      <w:r>
        <w:rPr>
          <w:rFonts w:ascii="华文仿宋" w:eastAsia="华文仿宋" w:hAnsi="华文仿宋" w:hint="eastAsia"/>
          <w:szCs w:val="21"/>
        </w:rPr>
        <w:t>】</w:t>
      </w:r>
      <w:r w:rsidRPr="004052DF">
        <w:rPr>
          <w:rFonts w:ascii="华文仿宋" w:eastAsia="华文仿宋" w:hAnsi="华文仿宋" w:hint="eastAsia"/>
          <w:szCs w:val="21"/>
        </w:rPr>
        <w:t>第三届理事会、监事会听取</w:t>
      </w:r>
      <w:r>
        <w:rPr>
          <w:rFonts w:ascii="华文仿宋" w:eastAsia="华文仿宋" w:hAnsi="华文仿宋" w:hint="eastAsia"/>
          <w:szCs w:val="21"/>
        </w:rPr>
        <w:t>副总干事杨美琴</w:t>
      </w:r>
      <w:r w:rsidRPr="004052DF">
        <w:rPr>
          <w:rFonts w:ascii="华文仿宋" w:eastAsia="华文仿宋" w:hAnsi="华文仿宋" w:hint="eastAsia"/>
          <w:szCs w:val="21"/>
        </w:rPr>
        <w:t>作关于《2</w:t>
      </w:r>
      <w:r w:rsidRPr="004052DF">
        <w:rPr>
          <w:rFonts w:ascii="华文仿宋" w:eastAsia="华文仿宋" w:hAnsi="华文仿宋"/>
          <w:szCs w:val="21"/>
        </w:rPr>
        <w:t>01</w:t>
      </w:r>
      <w:r>
        <w:rPr>
          <w:rFonts w:ascii="华文仿宋" w:eastAsia="华文仿宋" w:hAnsi="华文仿宋"/>
          <w:szCs w:val="21"/>
        </w:rPr>
        <w:t>9</w:t>
      </w:r>
      <w:r>
        <w:rPr>
          <w:rFonts w:ascii="华文仿宋" w:eastAsia="华文仿宋" w:hAnsi="华文仿宋" w:hint="eastAsia"/>
          <w:szCs w:val="21"/>
        </w:rPr>
        <w:t>年深度服务工作规划</w:t>
      </w:r>
      <w:r w:rsidRPr="004052DF">
        <w:rPr>
          <w:rFonts w:ascii="华文仿宋" w:eastAsia="华文仿宋" w:hAnsi="华文仿宋" w:hint="eastAsia"/>
          <w:szCs w:val="21"/>
        </w:rPr>
        <w:t>》</w:t>
      </w:r>
      <w:r w:rsidR="00C915A2">
        <w:rPr>
          <w:rFonts w:ascii="华文仿宋" w:eastAsia="华文仿宋" w:hAnsi="华文仿宋" w:hint="eastAsia"/>
          <w:szCs w:val="21"/>
        </w:rPr>
        <w:t>。</w:t>
      </w:r>
    </w:p>
    <w:p w14:paraId="74DC61B0" w14:textId="77777777" w:rsidR="00CB3BBF" w:rsidRDefault="00054497" w:rsidP="00207F0A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【4】</w:t>
      </w:r>
      <w:r w:rsidR="00F74B48" w:rsidRPr="004052DF">
        <w:rPr>
          <w:rFonts w:ascii="华文仿宋" w:eastAsia="华文仿宋" w:hAnsi="华文仿宋" w:hint="eastAsia"/>
          <w:szCs w:val="21"/>
        </w:rPr>
        <w:t>第三届理事会、监事会听取</w:t>
      </w:r>
      <w:r w:rsidR="00F74B48">
        <w:rPr>
          <w:rFonts w:ascii="华文仿宋" w:eastAsia="华文仿宋" w:hAnsi="华文仿宋" w:hint="eastAsia"/>
          <w:szCs w:val="21"/>
        </w:rPr>
        <w:t>总干事官文宾</w:t>
      </w:r>
      <w:r w:rsidR="00F74B48" w:rsidRPr="004052DF">
        <w:rPr>
          <w:rFonts w:ascii="华文仿宋" w:eastAsia="华文仿宋" w:hAnsi="华文仿宋" w:hint="eastAsia"/>
          <w:szCs w:val="21"/>
        </w:rPr>
        <w:t>作关于《2</w:t>
      </w:r>
      <w:r w:rsidR="00F74B48" w:rsidRPr="004052DF">
        <w:rPr>
          <w:rFonts w:ascii="华文仿宋" w:eastAsia="华文仿宋" w:hAnsi="华文仿宋"/>
          <w:szCs w:val="21"/>
        </w:rPr>
        <w:t>01</w:t>
      </w:r>
      <w:r w:rsidR="00F74B48">
        <w:rPr>
          <w:rFonts w:ascii="华文仿宋" w:eastAsia="华文仿宋" w:hAnsi="华文仿宋"/>
          <w:szCs w:val="21"/>
        </w:rPr>
        <w:t>9</w:t>
      </w:r>
      <w:r w:rsidR="00F74B48">
        <w:rPr>
          <w:rFonts w:ascii="华文仿宋" w:eastAsia="华文仿宋" w:hAnsi="华文仿宋" w:hint="eastAsia"/>
          <w:szCs w:val="21"/>
        </w:rPr>
        <w:t>年工作规划</w:t>
      </w:r>
      <w:r w:rsidR="00F74B48" w:rsidRPr="004052DF">
        <w:rPr>
          <w:rFonts w:ascii="华文仿宋" w:eastAsia="华文仿宋" w:hAnsi="华文仿宋" w:hint="eastAsia"/>
          <w:szCs w:val="21"/>
        </w:rPr>
        <w:t>》</w:t>
      </w:r>
      <w:r w:rsidR="00F74B48">
        <w:rPr>
          <w:rFonts w:ascii="华文仿宋" w:eastAsia="华文仿宋" w:hAnsi="华文仿宋" w:hint="eastAsia"/>
          <w:szCs w:val="21"/>
        </w:rPr>
        <w:t>的总结和行政支出预算的报告。</w:t>
      </w:r>
    </w:p>
    <w:p w14:paraId="459C8084" w14:textId="77777777" w:rsidR="00F74B48" w:rsidRDefault="0086079A" w:rsidP="00207F0A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【5】第三届理事会、监事会审议并通过</w:t>
      </w:r>
      <w:r w:rsidRPr="00D34C29">
        <w:rPr>
          <w:rFonts w:ascii="华文仿宋" w:eastAsia="华文仿宋" w:hAnsi="华文仿宋" w:hint="eastAsia"/>
          <w:szCs w:val="21"/>
          <w:u w:val="single"/>
        </w:rPr>
        <w:t>「2</w:t>
      </w:r>
      <w:r w:rsidRPr="00D34C29">
        <w:rPr>
          <w:rFonts w:ascii="华文仿宋" w:eastAsia="华文仿宋" w:hAnsi="华文仿宋"/>
          <w:szCs w:val="21"/>
          <w:u w:val="single"/>
        </w:rPr>
        <w:t>01</w:t>
      </w:r>
      <w:r>
        <w:rPr>
          <w:rFonts w:ascii="华文仿宋" w:eastAsia="华文仿宋" w:hAnsi="华文仿宋"/>
          <w:szCs w:val="21"/>
          <w:u w:val="single"/>
        </w:rPr>
        <w:t>9</w:t>
      </w:r>
      <w:r w:rsidRPr="00D34C29">
        <w:rPr>
          <w:rFonts w:ascii="华文仿宋" w:eastAsia="华文仿宋" w:hAnsi="华文仿宋" w:hint="eastAsia"/>
          <w:szCs w:val="21"/>
          <w:u w:val="single"/>
        </w:rPr>
        <w:t>年担当者行动的工作</w:t>
      </w:r>
      <w:r>
        <w:rPr>
          <w:rFonts w:ascii="华文仿宋" w:eastAsia="华文仿宋" w:hAnsi="华文仿宋" w:hint="eastAsia"/>
          <w:szCs w:val="21"/>
          <w:u w:val="single"/>
        </w:rPr>
        <w:t>规划</w:t>
      </w:r>
      <w:r w:rsidRPr="00D34C29">
        <w:rPr>
          <w:rFonts w:ascii="华文仿宋" w:eastAsia="华文仿宋" w:hAnsi="华文仿宋" w:hint="eastAsia"/>
          <w:szCs w:val="21"/>
          <w:u w:val="single"/>
        </w:rPr>
        <w:t>和</w:t>
      </w:r>
      <w:r>
        <w:rPr>
          <w:rFonts w:ascii="华文仿宋" w:eastAsia="华文仿宋" w:hAnsi="华文仿宋" w:hint="eastAsia"/>
          <w:szCs w:val="21"/>
          <w:u w:val="single"/>
        </w:rPr>
        <w:t>行政支出预算</w:t>
      </w:r>
      <w:r w:rsidRPr="00D34C29">
        <w:rPr>
          <w:rFonts w:ascii="华文仿宋" w:eastAsia="华文仿宋" w:hAnsi="华文仿宋" w:hint="eastAsia"/>
          <w:szCs w:val="21"/>
          <w:u w:val="single"/>
        </w:rPr>
        <w:t>」</w:t>
      </w:r>
      <w:r>
        <w:rPr>
          <w:rFonts w:ascii="华文仿宋" w:eastAsia="华文仿宋" w:hAnsi="华文仿宋" w:hint="eastAsia"/>
          <w:szCs w:val="21"/>
        </w:rPr>
        <w:t>，</w:t>
      </w:r>
      <w:r w:rsidRPr="004052DF">
        <w:rPr>
          <w:rFonts w:ascii="华文仿宋" w:eastAsia="华文仿宋" w:hAnsi="华文仿宋" w:hint="eastAsia"/>
          <w:szCs w:val="21"/>
          <w:u w:val="single"/>
        </w:rPr>
        <w:t>全票通过</w:t>
      </w:r>
      <w:r>
        <w:rPr>
          <w:rFonts w:ascii="华文仿宋" w:eastAsia="华文仿宋" w:hAnsi="华文仿宋" w:hint="eastAsia"/>
          <w:szCs w:val="21"/>
        </w:rPr>
        <w:t>。</w:t>
      </w:r>
    </w:p>
    <w:p w14:paraId="1FFB313B" w14:textId="77777777" w:rsidR="00A653A3" w:rsidRPr="00A653A3" w:rsidRDefault="00A653A3" w:rsidP="00207F0A">
      <w:pPr>
        <w:rPr>
          <w:rFonts w:ascii="华文仿宋" w:eastAsia="华文仿宋" w:hAnsi="华文仿宋"/>
          <w:b/>
          <w:szCs w:val="21"/>
        </w:rPr>
      </w:pPr>
      <w:r w:rsidRPr="00A653A3">
        <w:rPr>
          <w:rFonts w:ascii="华文仿宋" w:eastAsia="华文仿宋" w:hAnsi="华文仿宋" w:hint="eastAsia"/>
          <w:b/>
          <w:szCs w:val="21"/>
        </w:rPr>
        <w:t>议程五：</w:t>
      </w:r>
    </w:p>
    <w:p w14:paraId="029C5FC8" w14:textId="77777777" w:rsidR="009F555A" w:rsidRDefault="00A653A3" w:rsidP="00207F0A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【1】</w:t>
      </w:r>
      <w:r w:rsidRPr="004052DF">
        <w:rPr>
          <w:rFonts w:ascii="华文仿宋" w:eastAsia="华文仿宋" w:hAnsi="华文仿宋" w:hint="eastAsia"/>
          <w:szCs w:val="21"/>
        </w:rPr>
        <w:t>第三届理事会、监事会听取</w:t>
      </w:r>
      <w:r>
        <w:rPr>
          <w:rFonts w:ascii="华文仿宋" w:eastAsia="华文仿宋" w:hAnsi="华文仿宋" w:hint="eastAsia"/>
          <w:szCs w:val="21"/>
        </w:rPr>
        <w:t>投资管理委员会主席朱晓刚理事</w:t>
      </w:r>
      <w:r w:rsidRPr="004052DF">
        <w:rPr>
          <w:rFonts w:ascii="华文仿宋" w:eastAsia="华文仿宋" w:hAnsi="华文仿宋" w:hint="eastAsia"/>
          <w:szCs w:val="21"/>
        </w:rPr>
        <w:t>作关于</w:t>
      </w:r>
      <w:r>
        <w:rPr>
          <w:rFonts w:ascii="华文仿宋" w:eastAsia="华文仿宋" w:hAnsi="华文仿宋" w:hint="eastAsia"/>
          <w:szCs w:val="21"/>
        </w:rPr>
        <w:t>对外理财投资的说明和成果汇报</w:t>
      </w:r>
    </w:p>
    <w:p w14:paraId="441329BD" w14:textId="77777777" w:rsidR="00B6738C" w:rsidRDefault="00B6738C" w:rsidP="00B6738C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【2】第三届理事会、监事会继续授权投资管理委员会继续管理理财资金。</w:t>
      </w:r>
    </w:p>
    <w:p w14:paraId="2E350657" w14:textId="77777777" w:rsidR="00F922AB" w:rsidRPr="00843464" w:rsidRDefault="00B6738C" w:rsidP="00207F0A">
      <w:pPr>
        <w:rPr>
          <w:rFonts w:ascii="华文仿宋" w:eastAsia="华文仿宋" w:hAnsi="华文仿宋" w:hint="eastAsia"/>
          <w:b/>
          <w:szCs w:val="21"/>
        </w:rPr>
      </w:pPr>
      <w:r w:rsidRPr="00B6738C">
        <w:rPr>
          <w:rFonts w:ascii="华文仿宋" w:eastAsia="华文仿宋" w:hAnsi="华文仿宋" w:hint="eastAsia"/>
          <w:b/>
          <w:szCs w:val="21"/>
        </w:rPr>
        <w:t>议程六：</w:t>
      </w:r>
      <w:r w:rsidR="00981463" w:rsidRPr="00981463">
        <w:rPr>
          <w:rFonts w:ascii="华文仿宋" w:eastAsia="华文仿宋" w:hAnsi="华文仿宋" w:hint="eastAsia"/>
          <w:szCs w:val="21"/>
        </w:rPr>
        <w:t>各理事、监事</w:t>
      </w:r>
      <w:r w:rsidR="005A009D">
        <w:rPr>
          <w:rFonts w:ascii="华文仿宋" w:eastAsia="华文仿宋" w:hAnsi="华文仿宋" w:hint="eastAsia"/>
          <w:szCs w:val="21"/>
        </w:rPr>
        <w:t>依次</w:t>
      </w:r>
      <w:r w:rsidR="00981463" w:rsidRPr="00981463">
        <w:rPr>
          <w:rFonts w:ascii="华文仿宋" w:eastAsia="华文仿宋" w:hAnsi="华文仿宋" w:hint="eastAsia"/>
          <w:szCs w:val="21"/>
        </w:rPr>
        <w:t>分享</w:t>
      </w:r>
      <w:r w:rsidR="00E35F57">
        <w:rPr>
          <w:rFonts w:ascii="华文仿宋" w:eastAsia="华文仿宋" w:hAnsi="华文仿宋" w:hint="eastAsia"/>
          <w:szCs w:val="21"/>
        </w:rPr>
        <w:t>、发言自己的感受和未来一年的参与规划。</w:t>
      </w:r>
    </w:p>
    <w:bookmarkEnd w:id="0"/>
    <w:sectPr w:rsidR="00F922AB" w:rsidRPr="00843464" w:rsidSect="00C70CB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8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8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02"/>
    <w:rsid w:val="00017699"/>
    <w:rsid w:val="00054497"/>
    <w:rsid w:val="000A40D8"/>
    <w:rsid w:val="00207F0A"/>
    <w:rsid w:val="002C1613"/>
    <w:rsid w:val="0031208C"/>
    <w:rsid w:val="00391832"/>
    <w:rsid w:val="003A0BA6"/>
    <w:rsid w:val="003E0816"/>
    <w:rsid w:val="0040335E"/>
    <w:rsid w:val="004052DF"/>
    <w:rsid w:val="00476B0F"/>
    <w:rsid w:val="004D57CB"/>
    <w:rsid w:val="004E1557"/>
    <w:rsid w:val="005605CD"/>
    <w:rsid w:val="005A009D"/>
    <w:rsid w:val="00660859"/>
    <w:rsid w:val="00661C02"/>
    <w:rsid w:val="006B4CA4"/>
    <w:rsid w:val="007731A2"/>
    <w:rsid w:val="008007E7"/>
    <w:rsid w:val="008239CD"/>
    <w:rsid w:val="00843464"/>
    <w:rsid w:val="0086079A"/>
    <w:rsid w:val="00981463"/>
    <w:rsid w:val="009C0D5C"/>
    <w:rsid w:val="009F555A"/>
    <w:rsid w:val="00A23845"/>
    <w:rsid w:val="00A40DA2"/>
    <w:rsid w:val="00A653A3"/>
    <w:rsid w:val="00B35FE2"/>
    <w:rsid w:val="00B6738C"/>
    <w:rsid w:val="00C00EF9"/>
    <w:rsid w:val="00C20D1F"/>
    <w:rsid w:val="00C70CB9"/>
    <w:rsid w:val="00C915A2"/>
    <w:rsid w:val="00CB3BBF"/>
    <w:rsid w:val="00D34C29"/>
    <w:rsid w:val="00D34D0C"/>
    <w:rsid w:val="00DB78D8"/>
    <w:rsid w:val="00E26D53"/>
    <w:rsid w:val="00E35F57"/>
    <w:rsid w:val="00F74B48"/>
    <w:rsid w:val="00F7777E"/>
    <w:rsid w:val="00F80D39"/>
    <w:rsid w:val="00F9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DA348"/>
  <w15:chartTrackingRefBased/>
  <w15:docId w15:val="{0CADEB2C-F108-4B4F-A202-98B1DFFC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115</Words>
  <Characters>661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Happy</cp:lastModifiedBy>
  <cp:revision>40</cp:revision>
  <dcterms:created xsi:type="dcterms:W3CDTF">2019-03-09T06:04:00Z</dcterms:created>
  <dcterms:modified xsi:type="dcterms:W3CDTF">2019-03-12T00:57:00Z</dcterms:modified>
</cp:coreProperties>
</file>